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CDD42" w14:textId="52863D39" w:rsidR="00A85C31" w:rsidRPr="00616547" w:rsidRDefault="00000000">
      <w:pPr>
        <w:spacing w:line="240" w:lineRule="auto"/>
        <w:rPr>
          <w:rFonts w:ascii="Cambria" w:hAnsi="Cambria"/>
          <w:b/>
          <w:i/>
          <w:sz w:val="20"/>
          <w:szCs w:val="20"/>
        </w:rPr>
      </w:pPr>
      <w:bookmarkStart w:id="0" w:name="_heading=h.gjdgxs" w:colFirst="0" w:colLast="0"/>
      <w:bookmarkEnd w:id="0"/>
      <w:r w:rsidRPr="00616547">
        <w:rPr>
          <w:rFonts w:ascii="Cambria" w:hAnsi="Cambria"/>
          <w:b/>
          <w:i/>
          <w:sz w:val="20"/>
          <w:szCs w:val="20"/>
        </w:rPr>
        <w:t>Załącznik nr 1</w:t>
      </w:r>
      <w:r w:rsidR="002414D6">
        <w:rPr>
          <w:rFonts w:ascii="Cambria" w:hAnsi="Cambria"/>
          <w:b/>
          <w:i/>
          <w:sz w:val="20"/>
          <w:szCs w:val="20"/>
        </w:rPr>
        <w:t>0</w:t>
      </w:r>
      <w:r w:rsidRPr="00616547">
        <w:rPr>
          <w:rFonts w:ascii="Cambria" w:hAnsi="Cambria"/>
          <w:b/>
          <w:i/>
          <w:sz w:val="20"/>
          <w:szCs w:val="20"/>
        </w:rPr>
        <w:t xml:space="preserve"> do Regulaminu </w:t>
      </w:r>
    </w:p>
    <w:p w14:paraId="5A912CF5" w14:textId="77777777" w:rsidR="00A85C31" w:rsidRPr="00616547" w:rsidRDefault="00A85C31">
      <w:pPr>
        <w:spacing w:line="240" w:lineRule="auto"/>
        <w:rPr>
          <w:rFonts w:ascii="Cambria" w:hAnsi="Cambria"/>
          <w:b/>
          <w:i/>
        </w:rPr>
      </w:pPr>
    </w:p>
    <w:p w14:paraId="0E7686DA" w14:textId="77777777" w:rsidR="00A85C31" w:rsidRPr="00616547" w:rsidRDefault="00000000">
      <w:pPr>
        <w:spacing w:after="0" w:line="360" w:lineRule="auto"/>
        <w:jc w:val="center"/>
        <w:rPr>
          <w:rFonts w:ascii="Cambria" w:hAnsi="Cambria"/>
          <w:b/>
          <w:sz w:val="26"/>
          <w:szCs w:val="26"/>
        </w:rPr>
      </w:pPr>
      <w:r w:rsidRPr="00616547">
        <w:rPr>
          <w:rFonts w:ascii="Cambria" w:hAnsi="Cambria"/>
          <w:b/>
          <w:sz w:val="26"/>
          <w:szCs w:val="26"/>
        </w:rPr>
        <w:t>OŚWIADCZENIE OSÓB, KTÓRYCH DANE OSOBOWE SĄ PRZETWARZANE</w:t>
      </w:r>
    </w:p>
    <w:p w14:paraId="7420167C" w14:textId="77777777" w:rsidR="00A85C31" w:rsidRPr="00616547" w:rsidRDefault="00000000">
      <w:pPr>
        <w:spacing w:after="0" w:line="360" w:lineRule="auto"/>
        <w:jc w:val="center"/>
        <w:rPr>
          <w:rFonts w:ascii="Cambria" w:hAnsi="Cambria"/>
          <w:b/>
          <w:sz w:val="26"/>
          <w:szCs w:val="26"/>
        </w:rPr>
      </w:pPr>
      <w:r w:rsidRPr="00616547">
        <w:rPr>
          <w:rFonts w:ascii="Cambria" w:hAnsi="Cambria"/>
          <w:b/>
          <w:sz w:val="26"/>
          <w:szCs w:val="26"/>
        </w:rPr>
        <w:t>W ZWIĄZKU Z REALIZOWANYM PROJEKTEM W RAMACH FEW</w:t>
      </w:r>
    </w:p>
    <w:p w14:paraId="0E0B8338" w14:textId="77777777" w:rsidR="00A85C31" w:rsidRPr="00616547" w:rsidRDefault="00A85C31">
      <w:pPr>
        <w:spacing w:line="240" w:lineRule="auto"/>
        <w:rPr>
          <w:rFonts w:ascii="Cambria" w:hAnsi="Cambria"/>
          <w:b/>
        </w:rPr>
      </w:pPr>
    </w:p>
    <w:p w14:paraId="6AB5ABAC" w14:textId="43472F39" w:rsidR="00A85C31" w:rsidRPr="00616547" w:rsidRDefault="00000000">
      <w:pPr>
        <w:spacing w:before="120" w:after="0" w:line="240" w:lineRule="auto"/>
        <w:jc w:val="both"/>
        <w:rPr>
          <w:rFonts w:ascii="Cambria" w:hAnsi="Cambria"/>
        </w:rPr>
      </w:pPr>
      <w:r w:rsidRPr="00616547">
        <w:rPr>
          <w:rFonts w:ascii="Cambria" w:hAnsi="Cambria"/>
        </w:rPr>
        <w:t xml:space="preserve">W związku z realizacją Projektu </w:t>
      </w:r>
      <w:proofErr w:type="gramStart"/>
      <w:r w:rsidRPr="00616547">
        <w:rPr>
          <w:rFonts w:ascii="Cambria" w:hAnsi="Cambria"/>
        </w:rPr>
        <w:t xml:space="preserve">pn. </w:t>
      </w:r>
      <w:r w:rsidR="008F3303" w:rsidRPr="00616547">
        <w:rPr>
          <w:rFonts w:ascii="Cambria" w:hAnsi="Cambria"/>
          <w:b/>
          <w:bCs/>
          <w:i/>
          <w:iCs/>
        </w:rPr>
        <w:t>,,Ośrodek</w:t>
      </w:r>
      <w:proofErr w:type="gramEnd"/>
      <w:r w:rsidR="008F3303" w:rsidRPr="00616547">
        <w:rPr>
          <w:rFonts w:ascii="Cambria" w:hAnsi="Cambria"/>
          <w:b/>
          <w:bCs/>
          <w:i/>
          <w:iCs/>
        </w:rPr>
        <w:t xml:space="preserve"> Wsparcia Ekonomii Społecznej Debrzno – subregion południowy woj. pomorskiego”</w:t>
      </w:r>
      <w:r w:rsidR="008F3303" w:rsidRPr="00616547">
        <w:rPr>
          <w:rFonts w:ascii="Cambria" w:hAnsi="Cambria"/>
          <w:i/>
          <w:iCs/>
        </w:rPr>
        <w:t xml:space="preserve"> </w:t>
      </w:r>
      <w:r w:rsidRPr="00616547">
        <w:rPr>
          <w:rFonts w:ascii="Cambria" w:hAnsi="Cambria"/>
        </w:rPr>
        <w:t>oświadczam, że przyjmuję do wiadomości, iż:</w:t>
      </w:r>
    </w:p>
    <w:p w14:paraId="5687C564" w14:textId="77777777" w:rsidR="00A85C31" w:rsidRPr="00616547" w:rsidRDefault="00A85C31">
      <w:pPr>
        <w:spacing w:before="120" w:after="0" w:line="240" w:lineRule="auto"/>
        <w:jc w:val="both"/>
        <w:rPr>
          <w:rFonts w:ascii="Cambria" w:hAnsi="Cambria"/>
        </w:rPr>
      </w:pPr>
    </w:p>
    <w:p w14:paraId="31AC7A5A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 xml:space="preserve">Administratorem danych osobowych jest Województwo </w:t>
      </w:r>
      <w:r w:rsidRPr="00616547">
        <w:rPr>
          <w:rFonts w:ascii="Cambria" w:hAnsi="Cambria"/>
        </w:rPr>
        <w:t xml:space="preserve">Pomorskie </w:t>
      </w:r>
      <w:r w:rsidRPr="00616547">
        <w:rPr>
          <w:rFonts w:ascii="Cambria" w:hAnsi="Cambria" w:cs="Calibri"/>
          <w:color w:val="000000"/>
        </w:rPr>
        <w:t xml:space="preserve">z siedzibą Urzędu Marszałkowskiego Województwa </w:t>
      </w:r>
      <w:r w:rsidRPr="00616547">
        <w:rPr>
          <w:rFonts w:ascii="Cambria" w:hAnsi="Cambria"/>
        </w:rPr>
        <w:t xml:space="preserve">Pomorskiego </w:t>
      </w:r>
      <w:r w:rsidRPr="00616547">
        <w:rPr>
          <w:rFonts w:ascii="Cambria" w:hAnsi="Cambria" w:cs="Calibri"/>
          <w:color w:val="000000"/>
        </w:rPr>
        <w:t xml:space="preserve">w </w:t>
      </w:r>
      <w:r w:rsidRPr="00616547">
        <w:rPr>
          <w:rFonts w:ascii="Cambria" w:hAnsi="Cambria"/>
        </w:rPr>
        <w:t xml:space="preserve">Gdańsku </w:t>
      </w:r>
      <w:r w:rsidRPr="00616547">
        <w:rPr>
          <w:rFonts w:ascii="Cambria" w:hAnsi="Cambria" w:cs="Calibri"/>
          <w:color w:val="000000"/>
        </w:rPr>
        <w:t xml:space="preserve">przy </w:t>
      </w:r>
      <w:r w:rsidRPr="00616547">
        <w:rPr>
          <w:rFonts w:ascii="Cambria" w:hAnsi="Cambria"/>
        </w:rPr>
        <w:t>ul. Okopowej 21/27, 80-810 Gdańsk</w:t>
      </w:r>
      <w:r w:rsidRPr="00616547">
        <w:rPr>
          <w:rFonts w:ascii="Cambria" w:hAnsi="Cambria" w:cs="Calibri"/>
          <w:color w:val="000000"/>
        </w:rPr>
        <w:t xml:space="preserve">, e-mail: </w:t>
      </w:r>
      <w:r w:rsidRPr="00616547">
        <w:rPr>
          <w:rFonts w:ascii="Cambria" w:hAnsi="Cambria"/>
        </w:rPr>
        <w:t>info</w:t>
      </w:r>
      <w:r w:rsidRPr="00616547">
        <w:rPr>
          <w:rFonts w:ascii="Cambria" w:hAnsi="Cambria" w:cs="Calibri"/>
          <w:color w:val="000000"/>
        </w:rPr>
        <w:t>@u</w:t>
      </w:r>
      <w:r w:rsidRPr="00616547">
        <w:rPr>
          <w:rFonts w:ascii="Cambria" w:hAnsi="Cambria"/>
        </w:rPr>
        <w:t>pomorskie.eu</w:t>
      </w:r>
      <w:r w:rsidRPr="00616547">
        <w:rPr>
          <w:rFonts w:ascii="Cambria" w:hAnsi="Cambria" w:cs="Calibri"/>
          <w:color w:val="000000"/>
        </w:rPr>
        <w:t xml:space="preserve">, fax </w:t>
      </w:r>
      <w:r w:rsidRPr="00616547">
        <w:rPr>
          <w:rFonts w:ascii="Cambria" w:hAnsi="Cambria"/>
        </w:rPr>
        <w:t>+48 583268556</w:t>
      </w:r>
      <w:r w:rsidRPr="00616547">
        <w:rPr>
          <w:rFonts w:ascii="Cambria" w:hAnsi="Cambria" w:cs="Calibri"/>
          <w:color w:val="000000"/>
        </w:rPr>
        <w:t xml:space="preserve">, adres </w:t>
      </w:r>
      <w:r w:rsidRPr="00616547">
        <w:rPr>
          <w:rFonts w:ascii="Cambria" w:hAnsi="Cambria"/>
        </w:rPr>
        <w:t xml:space="preserve">elektronicznej skrzynki podawczej: </w:t>
      </w:r>
      <w:r w:rsidRPr="00616547">
        <w:rPr>
          <w:rFonts w:ascii="Cambria" w:hAnsi="Cambria"/>
          <w:sz w:val="24"/>
          <w:szCs w:val="24"/>
          <w:highlight w:val="white"/>
        </w:rPr>
        <w:t>/x7tx0no864/SkrytkaESP</w:t>
      </w:r>
    </w:p>
    <w:p w14:paraId="40DE8D30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Państwa dane osobowe są przetwarzane w celu aplikowania o dofinansowanie i realizacji projektów i ich rozliczenia, w szczególności potwierdzenia kwalifikowalności wydatków, udzielenia wsparcia, monitoringu, ewaluacji, kontroli, audytu i sprawozdawczości oraz działań informacyjno-promocyjnych w ramach Programu Fundusze Europejskie dla </w:t>
      </w:r>
      <w:r w:rsidRPr="00616547">
        <w:rPr>
          <w:rFonts w:ascii="Cambria" w:hAnsi="Cambria"/>
        </w:rPr>
        <w:t>Pomorza</w:t>
      </w:r>
      <w:r w:rsidRPr="00616547">
        <w:rPr>
          <w:rFonts w:ascii="Cambria" w:hAnsi="Cambria" w:cs="Calibri"/>
          <w:color w:val="000000"/>
        </w:rPr>
        <w:t xml:space="preserve"> 2021-2027 (dalej FE</w:t>
      </w:r>
      <w:r w:rsidRPr="00616547">
        <w:rPr>
          <w:rFonts w:ascii="Cambria" w:hAnsi="Cambria"/>
        </w:rPr>
        <w:t>P</w:t>
      </w:r>
      <w:r w:rsidRPr="00616547">
        <w:rPr>
          <w:rFonts w:ascii="Cambria" w:hAnsi="Cambria" w:cs="Calibri"/>
          <w:color w:val="000000"/>
        </w:rPr>
        <w:t>), a także w celach archiwizacyjnych.</w:t>
      </w:r>
    </w:p>
    <w:p w14:paraId="34DB30A5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Państwa dane osobowe przetwarzamy w związku z wypełnieniem obowiązku prawnego ciążącego na administratorze, który wynika z ustawy wdrożeniowej 2021-2027</w:t>
      </w:r>
      <w:r w:rsidRPr="00616547">
        <w:rPr>
          <w:rFonts w:ascii="Cambria" w:hAnsi="Cambria" w:cs="Calibri"/>
          <w:color w:val="000000"/>
          <w:vertAlign w:val="superscript"/>
        </w:rPr>
        <w:footnoteReference w:id="1"/>
      </w:r>
      <w:r w:rsidRPr="00616547">
        <w:rPr>
          <w:rFonts w:ascii="Cambria" w:hAnsi="Cambria" w:cs="Calibri"/>
          <w:color w:val="000000"/>
        </w:rPr>
        <w:t>, rozporządzeń PEiR UE 2021/1060, 2021/1056, 2021/1057</w:t>
      </w:r>
      <w:r w:rsidRPr="00616547">
        <w:rPr>
          <w:rFonts w:ascii="Cambria" w:hAnsi="Cambria" w:cs="Calibri"/>
          <w:color w:val="000000"/>
          <w:vertAlign w:val="superscript"/>
        </w:rPr>
        <w:footnoteReference w:id="2"/>
      </w:r>
      <w:r w:rsidRPr="00616547">
        <w:rPr>
          <w:rFonts w:ascii="Cambria" w:hAnsi="Cambria" w:cs="Calibri"/>
          <w:color w:val="000000"/>
        </w:rPr>
        <w:t xml:space="preserve"> i innych powiązanych oraz ustawy o finansach publicznych i ustawy o narodowym zasobie archiwalnym i archiwach.</w:t>
      </w:r>
    </w:p>
    <w:p w14:paraId="57E60B59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 xml:space="preserve">W sprawach związanych z przetwarzaniem danych osobowych można kontaktować się z Inspektorem ochrony danych osobowych listownie lub elektronicznie pod adresem </w:t>
      </w:r>
      <w:r w:rsidRPr="00616547">
        <w:rPr>
          <w:rFonts w:ascii="Cambria" w:hAnsi="Cambria"/>
        </w:rPr>
        <w:t xml:space="preserve">inspektora ochrony </w:t>
      </w:r>
      <w:r w:rsidRPr="00616547">
        <w:rPr>
          <w:rFonts w:ascii="Cambria" w:hAnsi="Cambria" w:cs="Calibri"/>
          <w:color w:val="000000"/>
        </w:rPr>
        <w:t xml:space="preserve">danych: </w:t>
      </w:r>
      <w:hyperlink r:id="rId8">
        <w:r w:rsidRPr="00616547">
          <w:rPr>
            <w:rFonts w:ascii="Cambria" w:hAnsi="Cambria" w:cs="Calibri"/>
            <w:color w:val="1155CC"/>
            <w:u w:val="single"/>
          </w:rPr>
          <w:t>iod@pomorskie.eu</w:t>
        </w:r>
      </w:hyperlink>
      <w:r w:rsidRPr="00616547">
        <w:rPr>
          <w:rFonts w:ascii="Cambria" w:hAnsi="Cambria"/>
        </w:rPr>
        <w:t xml:space="preserve"> lub telefonicznie: 58 32 68 518</w:t>
      </w:r>
      <w:r w:rsidRPr="00616547">
        <w:rPr>
          <w:rFonts w:ascii="Cambria" w:hAnsi="Cambria" w:cs="Calibri"/>
          <w:color w:val="000000"/>
        </w:rPr>
        <w:t>.</w:t>
      </w:r>
    </w:p>
    <w:p w14:paraId="2F4E3444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 xml:space="preserve">Państwa dane osobowe będą przetwarzane do czasu rozliczenia Programu Fundusze Europejskie dla </w:t>
      </w:r>
      <w:r w:rsidRPr="00616547">
        <w:rPr>
          <w:rFonts w:ascii="Cambria" w:hAnsi="Cambria"/>
        </w:rPr>
        <w:t xml:space="preserve">Pomorza </w:t>
      </w:r>
      <w:r w:rsidRPr="00616547">
        <w:rPr>
          <w:rFonts w:ascii="Cambria" w:hAnsi="Cambria" w:cs="Calibri"/>
          <w:color w:val="000000"/>
        </w:rPr>
        <w:t>2021-2027 oraz upływu okresu archiwizacji dokumentacji związanej z tym programem.</w:t>
      </w:r>
    </w:p>
    <w:p w14:paraId="6637F3DC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Podanie danych osobowych obowiązkowych jest warunkiem ustawowym a ich niepodanie skutkuje brakiem możliwości udziału w projekcie.</w:t>
      </w:r>
    </w:p>
    <w:p w14:paraId="0B9332FD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Przysługuje Państwu prawo do usunięcia danych osobowych, o ile Państwa dane osobowe są przetwarzane na podstawie wyrażonej zgody, lub wynika to z wymogu prawa, lub gdy dane te są już niepotrzebne do przetwarzania danych.</w:t>
      </w:r>
    </w:p>
    <w:p w14:paraId="2917D540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</w:t>
      </w:r>
    </w:p>
    <w:p w14:paraId="125CBAB7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lastRenderedPageBreak/>
        <w:t>Przysługuje Państwu prawo do przenoszenia danych, o ile Państwa dane osobowe są</w:t>
      </w:r>
      <w:r w:rsidRPr="00616547">
        <w:rPr>
          <w:rFonts w:ascii="Cambria" w:hAnsi="Cambria"/>
        </w:rPr>
        <w:t xml:space="preserve"> </w:t>
      </w:r>
      <w:r w:rsidRPr="00616547">
        <w:rPr>
          <w:rFonts w:ascii="Cambria" w:hAnsi="Cambria" w:cs="Calibri"/>
          <w:color w:val="000000"/>
        </w:rPr>
        <w:t>przetwarzane na podstawie wyrażonej zgody lub są niezbędne do zawarcia umowy oraz gdy dane te są przetwarzane w sposób zautomatyzowany.</w:t>
      </w:r>
    </w:p>
    <w:p w14:paraId="0A73B661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Przysługuje Państwu prawo do dostępu do danych osobowych, ich sprostowania lub ograniczenia przetwarzania.</w:t>
      </w:r>
    </w:p>
    <w:p w14:paraId="14286E0C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Przysługuje Państwu prawo do wniesienia sprzeciwu wobec przetwarzania w związku z Państwa sytuacją szczególną o ile przetwarzanie Państwa danych osobowych jest niezbędne do zrealizowania zadania w interesie publicznym lub sprawowania władzy publicznej.</w:t>
      </w:r>
    </w:p>
    <w:p w14:paraId="6E128EC9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58FC9959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Państwa dane osobowe będą ujawniane:</w:t>
      </w:r>
    </w:p>
    <w:p w14:paraId="6D93CD90" w14:textId="77777777" w:rsidR="00A85C31" w:rsidRPr="0061654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 xml:space="preserve">podmiotom świadczącym usługi na rzecz Województwa </w:t>
      </w:r>
      <w:r w:rsidRPr="00616547">
        <w:rPr>
          <w:rFonts w:ascii="Cambria" w:hAnsi="Cambria"/>
        </w:rPr>
        <w:t xml:space="preserve">Pomorskiego </w:t>
      </w:r>
      <w:r w:rsidRPr="00616547">
        <w:rPr>
          <w:rFonts w:ascii="Cambria" w:hAnsi="Cambria" w:cs="Calibri"/>
          <w:color w:val="000000"/>
        </w:rPr>
        <w:t xml:space="preserve">w zakresie serwisu i wsparcia systemów informatycznych, utylizacji dokumentacji niearchiwalnej, przekazywania przesyłek pocztowych, lub podmiotom dokonującym badań, kontroli, ewaluacji na zlecenie Województwa </w:t>
      </w:r>
      <w:r w:rsidRPr="00616547">
        <w:rPr>
          <w:rFonts w:ascii="Cambria" w:hAnsi="Cambria"/>
        </w:rPr>
        <w:t xml:space="preserve">Pomorskiego </w:t>
      </w:r>
      <w:r w:rsidRPr="00616547">
        <w:rPr>
          <w:rFonts w:ascii="Cambria" w:hAnsi="Cambria" w:cs="Calibri"/>
          <w:color w:val="000000"/>
        </w:rPr>
        <w:t xml:space="preserve">w związku z realizacją programu Fundusze Europejskie dla </w:t>
      </w:r>
      <w:r w:rsidRPr="00616547">
        <w:rPr>
          <w:rFonts w:ascii="Cambria" w:hAnsi="Cambria"/>
        </w:rPr>
        <w:t xml:space="preserve">Pomorza </w:t>
      </w:r>
      <w:r w:rsidRPr="00616547">
        <w:rPr>
          <w:rFonts w:ascii="Cambria" w:hAnsi="Cambria" w:cs="Calibri"/>
          <w:color w:val="000000"/>
        </w:rPr>
        <w:t>na lata 2021-2027;</w:t>
      </w:r>
    </w:p>
    <w:p w14:paraId="5A41EC2C" w14:textId="77777777" w:rsidR="00A85C31" w:rsidRPr="0061654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ministrowi właściwemu do spraw rozwoju regionalnego, który wykonuje zadania państwa członkowskiego, ministrowi właściwemu do spraw finansów publicznych, wspólnemu sekretariatowi, koordynatorom programów Interreg, kontrolerom krajowym, instytucjom pośredniczącym, instytucjom wdrażającym, instytucjom pośredniczącym o ile niezbędne to będzie do realizacji ich zadań.</w:t>
      </w:r>
    </w:p>
    <w:p w14:paraId="2E0E2C54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Państwa dane osobowe nie są przetwarzane w sposób zautomatyzowany w celu podjęcia jakiejkolwiek decyzji oraz profilowania.</w:t>
      </w:r>
    </w:p>
    <w:p w14:paraId="70C74BE8" w14:textId="77777777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color w:val="000000"/>
        </w:rPr>
        <w:t>Państwa dane osobowe nie są przekazywane poza Europejski Obszar Gospodarczy oraz do organizacji międzynarodowych.</w:t>
      </w:r>
    </w:p>
    <w:p w14:paraId="28B808BB" w14:textId="703DE203" w:rsidR="00A85C31" w:rsidRPr="00616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mbria" w:hAnsi="Cambria" w:cs="Calibri"/>
          <w:color w:val="000000"/>
        </w:rPr>
      </w:pPr>
      <w:r w:rsidRPr="00616547">
        <w:rPr>
          <w:rFonts w:ascii="Cambria" w:hAnsi="Cambria" w:cs="Calibri"/>
          <w:b/>
          <w:bCs/>
          <w:color w:val="000000"/>
        </w:rPr>
        <w:t xml:space="preserve">Państwa dane osobowe udostępnione zostały przez Beneficjenta </w:t>
      </w:r>
      <w:r w:rsidR="008F3303" w:rsidRPr="00616547">
        <w:rPr>
          <w:rFonts w:ascii="Cambria" w:hAnsi="Cambria" w:cs="Calibri"/>
          <w:b/>
          <w:bCs/>
          <w:i/>
          <w:iCs/>
          <w:color w:val="2F5496" w:themeColor="accent5" w:themeShade="BF"/>
        </w:rPr>
        <w:t>Stowarzyszenie ,,Na Rzecz Rozwoju Miasta i Gminy Debrzno”</w:t>
      </w:r>
      <w:r w:rsidRPr="00616547">
        <w:rPr>
          <w:rFonts w:ascii="Cambria" w:hAnsi="Cambria" w:cs="Calibri"/>
          <w:b/>
          <w:bCs/>
          <w:color w:val="000000"/>
        </w:rPr>
        <w:t xml:space="preserve"> w zakresie niezbędnym do </w:t>
      </w:r>
      <w:r w:rsidRPr="00616547">
        <w:rPr>
          <w:rFonts w:ascii="Cambria" w:hAnsi="Cambria"/>
          <w:b/>
          <w:bCs/>
        </w:rPr>
        <w:t>osiągnięcia</w:t>
      </w:r>
      <w:r w:rsidRPr="00616547">
        <w:rPr>
          <w:rFonts w:ascii="Cambria" w:hAnsi="Cambria" w:cs="Calibri"/>
          <w:b/>
          <w:bCs/>
          <w:color w:val="000000"/>
        </w:rPr>
        <w:t xml:space="preserve"> celów przetwarzania</w:t>
      </w:r>
      <w:r w:rsidRPr="00616547">
        <w:rPr>
          <w:rFonts w:ascii="Cambria" w:hAnsi="Cambria" w:cs="Calibri"/>
          <w:color w:val="000000"/>
        </w:rPr>
        <w:t xml:space="preserve">, lecz nie większym niż </w:t>
      </w:r>
      <w:r w:rsidR="00A657E1" w:rsidRPr="00616547">
        <w:rPr>
          <w:rFonts w:ascii="Cambria" w:hAnsi="Cambria" w:cs="Calibri"/>
          <w:color w:val="000000"/>
        </w:rPr>
        <w:t>zakres,</w:t>
      </w:r>
      <w:r w:rsidRPr="00616547">
        <w:rPr>
          <w:rFonts w:ascii="Cambria" w:hAnsi="Cambria" w:cs="Calibri"/>
          <w:color w:val="000000"/>
        </w:rPr>
        <w:t xml:space="preserve"> o którym mowa w art. 87 ustawy wdrożeniowej 2021-2027 lub rozporządzeń PEiR UE 2021/1060, 2021/1056, 2021/1057.</w:t>
      </w:r>
    </w:p>
    <w:p w14:paraId="3733B4BE" w14:textId="77777777" w:rsidR="00A85C31" w:rsidRPr="00616547" w:rsidRDefault="00A85C31">
      <w:pPr>
        <w:spacing w:line="240" w:lineRule="auto"/>
        <w:ind w:left="360"/>
        <w:jc w:val="both"/>
        <w:rPr>
          <w:rFonts w:ascii="Cambria" w:hAnsi="Cambria"/>
        </w:rPr>
      </w:pPr>
    </w:p>
    <w:p w14:paraId="55A9A973" w14:textId="77777777" w:rsidR="00A85C31" w:rsidRPr="00616547" w:rsidRDefault="00000000">
      <w:pPr>
        <w:spacing w:before="120" w:after="0" w:line="240" w:lineRule="auto"/>
        <w:jc w:val="both"/>
        <w:rPr>
          <w:rFonts w:ascii="Cambria" w:hAnsi="Cambria"/>
        </w:rPr>
      </w:pPr>
      <w:r w:rsidRPr="00616547">
        <w:rPr>
          <w:rFonts w:ascii="Cambria" w:hAnsi="Cambria"/>
        </w:rPr>
        <w:t>Oświadczam, iż podane przeze mnie dane osobowe są prawdziwe i aktualne.</w:t>
      </w:r>
    </w:p>
    <w:p w14:paraId="68D6851B" w14:textId="77777777" w:rsidR="00A85C31" w:rsidRPr="00616547" w:rsidRDefault="00A85C31">
      <w:pPr>
        <w:spacing w:before="120" w:after="0" w:line="240" w:lineRule="auto"/>
        <w:rPr>
          <w:rFonts w:ascii="Cambria" w:hAnsi="Cambria"/>
        </w:rPr>
      </w:pPr>
    </w:p>
    <w:p w14:paraId="08BD3EF8" w14:textId="77777777" w:rsidR="00A85C31" w:rsidRPr="00616547" w:rsidRDefault="00A85C31">
      <w:pPr>
        <w:spacing w:before="120" w:after="0" w:line="240" w:lineRule="auto"/>
        <w:rPr>
          <w:rFonts w:ascii="Cambria" w:hAnsi="Cambria"/>
        </w:rPr>
      </w:pPr>
    </w:p>
    <w:p w14:paraId="5F25619F" w14:textId="77777777" w:rsidR="00A85C31" w:rsidRPr="00616547" w:rsidRDefault="00A85C31">
      <w:pPr>
        <w:spacing w:before="120" w:after="0" w:line="240" w:lineRule="auto"/>
        <w:rPr>
          <w:rFonts w:ascii="Cambria" w:hAnsi="Cambria"/>
        </w:rPr>
      </w:pPr>
    </w:p>
    <w:p w14:paraId="381EED13" w14:textId="77777777" w:rsidR="00A85C31" w:rsidRPr="00616547" w:rsidRDefault="00000000">
      <w:pPr>
        <w:spacing w:before="120" w:after="0" w:line="240" w:lineRule="auto"/>
        <w:rPr>
          <w:rFonts w:ascii="Cambria" w:hAnsi="Cambria"/>
        </w:rPr>
      </w:pPr>
      <w:r w:rsidRPr="00616547">
        <w:rPr>
          <w:rFonts w:ascii="Cambria" w:hAnsi="Cambria"/>
        </w:rPr>
        <w:t xml:space="preserve">……………………………………… </w:t>
      </w:r>
      <w:r w:rsidRPr="00616547">
        <w:rPr>
          <w:rFonts w:ascii="Cambria" w:hAnsi="Cambria"/>
        </w:rPr>
        <w:tab/>
      </w:r>
      <w:r w:rsidRPr="00616547">
        <w:rPr>
          <w:rFonts w:ascii="Cambria" w:hAnsi="Cambria"/>
        </w:rPr>
        <w:tab/>
      </w:r>
      <w:r w:rsidRPr="00616547">
        <w:rPr>
          <w:rFonts w:ascii="Cambria" w:hAnsi="Cambria"/>
        </w:rPr>
        <w:tab/>
      </w:r>
      <w:r w:rsidRPr="00616547">
        <w:rPr>
          <w:rFonts w:ascii="Cambria" w:hAnsi="Cambria"/>
        </w:rPr>
        <w:tab/>
      </w:r>
      <w:r w:rsidRPr="00616547">
        <w:rPr>
          <w:rFonts w:ascii="Cambria" w:hAnsi="Cambria"/>
        </w:rPr>
        <w:tab/>
      </w:r>
      <w:r w:rsidRPr="00616547">
        <w:rPr>
          <w:rFonts w:ascii="Cambria" w:hAnsi="Cambria"/>
        </w:rPr>
        <w:tab/>
        <w:t>………………………………………</w:t>
      </w:r>
    </w:p>
    <w:p w14:paraId="1579C35A" w14:textId="77777777" w:rsidR="00A85C31" w:rsidRPr="00616547" w:rsidRDefault="00000000">
      <w:pPr>
        <w:spacing w:line="240" w:lineRule="auto"/>
        <w:rPr>
          <w:rFonts w:ascii="Cambria" w:hAnsi="Cambria"/>
        </w:rPr>
      </w:pPr>
      <w:r w:rsidRPr="00616547">
        <w:rPr>
          <w:rFonts w:ascii="Cambria" w:hAnsi="Cambria"/>
          <w:b/>
        </w:rPr>
        <w:t xml:space="preserve">MIEJSCOWOŚĆ I DATA </w:t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</w:r>
      <w:r w:rsidRPr="00616547">
        <w:rPr>
          <w:rFonts w:ascii="Cambria" w:hAnsi="Cambria"/>
          <w:b/>
        </w:rPr>
        <w:tab/>
        <w:t>CZYTELNY PODPIS</w:t>
      </w:r>
    </w:p>
    <w:p w14:paraId="7B48182D" w14:textId="77777777" w:rsidR="00A85C31" w:rsidRPr="00616547" w:rsidRDefault="00A85C31">
      <w:pPr>
        <w:spacing w:line="240" w:lineRule="auto"/>
        <w:ind w:left="360"/>
        <w:rPr>
          <w:rFonts w:ascii="Cambria" w:hAnsi="Cambria"/>
        </w:rPr>
      </w:pPr>
    </w:p>
    <w:sectPr w:rsidR="00A85C31" w:rsidRPr="0061654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2F15E" w14:textId="77777777" w:rsidR="00ED7765" w:rsidRDefault="00ED7765">
      <w:pPr>
        <w:spacing w:after="0" w:line="240" w:lineRule="auto"/>
      </w:pPr>
      <w:r>
        <w:separator/>
      </w:r>
    </w:p>
  </w:endnote>
  <w:endnote w:type="continuationSeparator" w:id="0">
    <w:p w14:paraId="079D4D38" w14:textId="77777777" w:rsidR="00ED7765" w:rsidRDefault="00ED7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CF0740B-EFE1-4087-A34E-E99F6BF660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1FCB1BC-4E5C-4D0D-ABA5-9A9795DEBC42}"/>
    <w:embedBold r:id="rId3" w:fontKey="{E3095E36-1648-4827-BC23-E57E7A45D1AD}"/>
    <w:embedItalic r:id="rId4" w:fontKey="{47C778B4-E2E1-4A3D-8920-37ED51F6CBB2}"/>
    <w:embedBoldItalic r:id="rId5" w:fontKey="{EA5891D1-694A-4F7E-859D-E8A06DCFA7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4D37A94C-AA84-47FB-8DD2-6BB86CD7D7FA}"/>
    <w:embedItalic r:id="rId7" w:fontKey="{19D92C04-1906-4C17-9C56-1380105FDC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3F649AA-880B-4D59-806B-29868B388DAE}"/>
    <w:embedBold r:id="rId9" w:fontKey="{4A2694A6-D033-4680-B066-311C39BA7A2F}"/>
    <w:embedItalic r:id="rId10" w:fontKey="{BAEE6524-AFD1-4CEC-8D42-A549943E3737}"/>
    <w:embedBoldItalic r:id="rId11" w:fontKey="{DEA61ED2-C0AD-4BE0-A583-2AE9D9C079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3D710ABB-35CE-429A-9B45-7BC4D70A3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9C064" w14:textId="137DF0B3" w:rsidR="00616547" w:rsidRPr="00616547" w:rsidRDefault="00616547" w:rsidP="00616547">
    <w:pPr>
      <w:pStyle w:val="Stopka"/>
      <w:jc w:val="center"/>
      <w:rPr>
        <w:rFonts w:ascii="Cambria" w:hAnsi="Cambria"/>
      </w:rPr>
    </w:pPr>
    <w:r w:rsidRPr="00616547">
      <w:rPr>
        <w:rFonts w:ascii="Cambria" w:hAnsi="Cambria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26D0A" w14:textId="77777777" w:rsidR="00ED7765" w:rsidRDefault="00ED7765">
      <w:pPr>
        <w:spacing w:after="0" w:line="240" w:lineRule="auto"/>
      </w:pPr>
      <w:r>
        <w:separator/>
      </w:r>
    </w:p>
  </w:footnote>
  <w:footnote w:type="continuationSeparator" w:id="0">
    <w:p w14:paraId="76808FCE" w14:textId="77777777" w:rsidR="00ED7765" w:rsidRDefault="00ED7765">
      <w:pPr>
        <w:spacing w:after="0" w:line="240" w:lineRule="auto"/>
      </w:pPr>
      <w:r>
        <w:continuationSeparator/>
      </w:r>
    </w:p>
  </w:footnote>
  <w:footnote w:id="1">
    <w:p w14:paraId="32D7CF59" w14:textId="77777777" w:rsidR="00A85C31" w:rsidRPr="00616547" w:rsidRDefault="00000000" w:rsidP="006165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hAnsi="Cambria" w:cs="Calibri"/>
          <w:color w:val="000000"/>
          <w:sz w:val="18"/>
          <w:szCs w:val="18"/>
        </w:rPr>
      </w:pPr>
      <w:r w:rsidRPr="00616547">
        <w:rPr>
          <w:rFonts w:ascii="Cambria" w:hAnsi="Cambria"/>
          <w:vertAlign w:val="superscript"/>
        </w:rPr>
        <w:footnoteRef/>
      </w:r>
      <w:r w:rsidRPr="00616547">
        <w:rPr>
          <w:rFonts w:ascii="Cambria" w:hAnsi="Cambria" w:cs="Calibri"/>
          <w:color w:val="000000"/>
          <w:sz w:val="20"/>
          <w:szCs w:val="20"/>
        </w:rPr>
        <w:t xml:space="preserve"> </w:t>
      </w:r>
      <w:r w:rsidRPr="00616547">
        <w:rPr>
          <w:rFonts w:ascii="Cambria" w:hAnsi="Cambria" w:cs="Calibri"/>
          <w:color w:val="000000"/>
          <w:sz w:val="18"/>
          <w:szCs w:val="18"/>
        </w:rPr>
        <w:t>Ustawa wdrożeniowa 2021-2027 – Ustawa z dnia 28 kwietnia 2022 r. o zasadach realizacji zadań finansowanych ze środków europejskich w perspektywie finansowej 2021-2027.</w:t>
      </w:r>
    </w:p>
  </w:footnote>
  <w:footnote w:id="2">
    <w:p w14:paraId="1C3A5576" w14:textId="613DF8C0" w:rsidR="00A85C31" w:rsidRDefault="00000000" w:rsidP="006165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="Calibri"/>
          <w:color w:val="000000"/>
          <w:sz w:val="18"/>
          <w:szCs w:val="18"/>
        </w:rPr>
      </w:pPr>
      <w:r w:rsidRPr="00616547">
        <w:rPr>
          <w:rFonts w:ascii="Cambria" w:hAnsi="Cambria"/>
          <w:vertAlign w:val="superscript"/>
        </w:rPr>
        <w:footnoteRef/>
      </w:r>
      <w:r w:rsidRPr="00616547">
        <w:rPr>
          <w:rFonts w:ascii="Cambria" w:hAnsi="Cambria" w:cs="Calibri"/>
          <w:color w:val="000000"/>
          <w:sz w:val="18"/>
          <w:szCs w:val="18"/>
        </w:rPr>
        <w:t xml:space="preserve"> Rozporządzenia PEiR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</w:t>
      </w:r>
      <w:r w:rsidR="00616547">
        <w:rPr>
          <w:rFonts w:ascii="Cambria" w:hAnsi="Cambria" w:cs="Calibri"/>
          <w:color w:val="000000"/>
          <w:sz w:val="18"/>
          <w:szCs w:val="18"/>
        </w:rPr>
        <w:br/>
      </w:r>
      <w:r w:rsidRPr="00616547">
        <w:rPr>
          <w:rFonts w:ascii="Cambria" w:hAnsi="Cambria" w:cs="Calibri"/>
          <w:color w:val="000000"/>
          <w:sz w:val="18"/>
          <w:szCs w:val="18"/>
        </w:rPr>
        <w:t>a także przepisy finansowe na potrzeby tych funduszy oraz na potrzeby Funduszu Azylu, Migracji i Integracji, Funduszu Bezpieczeństwa Wewnętrznego i 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1D213" w14:textId="77777777" w:rsidR="00A85C31" w:rsidRDefault="00000000">
    <w:pPr>
      <w:spacing w:after="160" w:line="259" w:lineRule="auto"/>
    </w:pPr>
    <w:r>
      <w:rPr>
        <w:noProof/>
      </w:rPr>
      <w:drawing>
        <wp:inline distT="114300" distB="114300" distL="114300" distR="114300" wp14:anchorId="790E8D52" wp14:editId="3E508A56">
          <wp:extent cx="5760410" cy="673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4B18A9"/>
    <w:multiLevelType w:val="multilevel"/>
    <w:tmpl w:val="67EA042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7903FB"/>
    <w:multiLevelType w:val="multilevel"/>
    <w:tmpl w:val="ACB64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98432">
    <w:abstractNumId w:val="1"/>
  </w:num>
  <w:num w:numId="2" w16cid:durableId="231934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C31"/>
    <w:rsid w:val="00085FD1"/>
    <w:rsid w:val="002414D6"/>
    <w:rsid w:val="002A14FB"/>
    <w:rsid w:val="005629A2"/>
    <w:rsid w:val="00616547"/>
    <w:rsid w:val="00851F48"/>
    <w:rsid w:val="008F3303"/>
    <w:rsid w:val="0090009D"/>
    <w:rsid w:val="00A657E1"/>
    <w:rsid w:val="00A85C31"/>
    <w:rsid w:val="00AD3809"/>
    <w:rsid w:val="00ED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2365A"/>
  <w15:docId w15:val="{53E14E7D-70A8-48F1-897E-112C71D5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575B"/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057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575B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0A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10AD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10AD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61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6547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61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54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OjionUMAt6jO+fwC78GK9z2Rg==">CgMxLjAyCGguZ2pkZ3hzOABqKAoUc3VnZ2VzdC5zcnlrYWQ3NjVudjASEEthdGFyenluYSBEdWR6aWNqKAoUc3VnZ2VzdC5hN3ZtN2k5dGZxOTgSEEthdGFyenluYSBEdWR6aWNyITFjRENFR1Y2YnB6bHBDRU96eV9iaXlJTDYwcE83dFY0Vw==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666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Katarzyna Dudzic</cp:lastModifiedBy>
  <cp:revision>4</cp:revision>
  <dcterms:created xsi:type="dcterms:W3CDTF">2024-07-28T21:00:00Z</dcterms:created>
  <dcterms:modified xsi:type="dcterms:W3CDTF">2024-08-19T20:13:00Z</dcterms:modified>
</cp:coreProperties>
</file>