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5810" w14:textId="1665A82C" w:rsidR="00161FCC" w:rsidRPr="00161FCC" w:rsidRDefault="00161FCC" w:rsidP="00161FCC">
      <w:pPr>
        <w:jc w:val="right"/>
        <w:rPr>
          <w:rFonts w:ascii="Verdana" w:hAnsi="Verdana" w:cs="Cambria"/>
          <w:i/>
          <w:sz w:val="18"/>
          <w:szCs w:val="18"/>
        </w:rPr>
      </w:pPr>
      <w:r w:rsidRPr="00161FCC">
        <w:rPr>
          <w:rFonts w:ascii="Verdana" w:hAnsi="Verdana" w:cs="Cambria"/>
          <w:i/>
          <w:sz w:val="18"/>
          <w:szCs w:val="18"/>
        </w:rPr>
        <w:t>Załącznik nr</w:t>
      </w:r>
      <w:r w:rsidR="003A6EC5">
        <w:rPr>
          <w:rFonts w:ascii="Verdana" w:hAnsi="Verdana" w:cs="Cambria"/>
          <w:i/>
          <w:sz w:val="18"/>
          <w:szCs w:val="18"/>
        </w:rPr>
        <w:t xml:space="preserve"> 4</w:t>
      </w:r>
      <w:r w:rsidRPr="00161FCC">
        <w:rPr>
          <w:rFonts w:ascii="Verdana" w:hAnsi="Verdana" w:cs="Cambria"/>
          <w:i/>
          <w:sz w:val="18"/>
          <w:szCs w:val="18"/>
        </w:rPr>
        <w:t xml:space="preserve"> do </w:t>
      </w:r>
      <w:r w:rsidR="00A0191C">
        <w:rPr>
          <w:rFonts w:ascii="Verdana" w:hAnsi="Verdana" w:cs="Cambria"/>
          <w:i/>
          <w:sz w:val="18"/>
          <w:szCs w:val="18"/>
        </w:rPr>
        <w:t>Z</w:t>
      </w:r>
      <w:r w:rsidRPr="00161FCC">
        <w:rPr>
          <w:rFonts w:ascii="Verdana" w:hAnsi="Verdana" w:cs="Cambria"/>
          <w:i/>
          <w:sz w:val="18"/>
          <w:szCs w:val="18"/>
        </w:rPr>
        <w:t>apytania ofertowego</w:t>
      </w:r>
    </w:p>
    <w:p w14:paraId="6F8A4A88" w14:textId="77777777" w:rsidR="00161FCC" w:rsidRDefault="00161FCC" w:rsidP="00161FCC">
      <w:pPr>
        <w:jc w:val="center"/>
        <w:rPr>
          <w:rFonts w:ascii="Verdana" w:hAnsi="Verdana" w:cs="Cambria"/>
          <w:b/>
          <w:sz w:val="22"/>
          <w:szCs w:val="22"/>
        </w:rPr>
      </w:pPr>
    </w:p>
    <w:p w14:paraId="79145648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5A245D5A" w14:textId="77777777" w:rsidR="002E6D0B" w:rsidRDefault="002E6D0B" w:rsidP="002E6D0B">
      <w:pPr>
        <w:rPr>
          <w:rFonts w:ascii="Verdana" w:hAnsi="Verdana"/>
          <w:i/>
          <w:sz w:val="16"/>
          <w:szCs w:val="16"/>
        </w:rPr>
      </w:pPr>
    </w:p>
    <w:p w14:paraId="401E272D" w14:textId="77777777" w:rsidR="002E6D0B" w:rsidRDefault="002E6D0B" w:rsidP="002E6D0B">
      <w:pPr>
        <w:rPr>
          <w:rFonts w:ascii="Verdana" w:hAnsi="Verdana"/>
          <w:i/>
          <w:sz w:val="16"/>
          <w:szCs w:val="16"/>
        </w:rPr>
      </w:pPr>
    </w:p>
    <w:p w14:paraId="5FD1CF40" w14:textId="77777777" w:rsidR="002E6D0B" w:rsidRDefault="002E6D0B" w:rsidP="002E6D0B">
      <w:pPr>
        <w:jc w:val="center"/>
        <w:rPr>
          <w:rFonts w:ascii="Verdana" w:hAnsi="Verdana"/>
          <w:i/>
          <w:sz w:val="16"/>
          <w:szCs w:val="16"/>
        </w:rPr>
      </w:pPr>
    </w:p>
    <w:p w14:paraId="0F08A54B" w14:textId="77777777" w:rsidR="002E6D0B" w:rsidRDefault="002E6D0B" w:rsidP="002E6D0B">
      <w:pPr>
        <w:jc w:val="center"/>
        <w:rPr>
          <w:rFonts w:ascii="Verdana" w:hAnsi="Verdana"/>
          <w:sz w:val="20"/>
          <w:szCs w:val="20"/>
        </w:rPr>
      </w:pPr>
    </w:p>
    <w:p w14:paraId="59B9D5F5" w14:textId="77777777" w:rsidR="002E6D0B" w:rsidRPr="00573868" w:rsidRDefault="002E6D0B" w:rsidP="002E6D0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WYRAŻENIU ZGODY NA PRZETWARZANIE DANYCH OSOBOWYCH*</w:t>
      </w:r>
    </w:p>
    <w:p w14:paraId="4951FC2F" w14:textId="77777777" w:rsidR="002E6D0B" w:rsidRDefault="002E6D0B" w:rsidP="002E6D0B">
      <w:pPr>
        <w:jc w:val="center"/>
        <w:rPr>
          <w:rFonts w:ascii="Verdana" w:hAnsi="Verdana"/>
          <w:b/>
          <w:sz w:val="20"/>
          <w:szCs w:val="20"/>
        </w:rPr>
      </w:pPr>
    </w:p>
    <w:p w14:paraId="69446B4B" w14:textId="77777777" w:rsidR="002E6D0B" w:rsidRPr="0038578D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00D4FC62" w14:textId="3FCFA221" w:rsidR="002E6D0B" w:rsidRPr="00FC7FD3" w:rsidRDefault="002E6D0B" w:rsidP="002E6D0B">
      <w:pPr>
        <w:jc w:val="both"/>
        <w:rPr>
          <w:rFonts w:ascii="Verdana" w:hAnsi="Verdana"/>
          <w:sz w:val="20"/>
          <w:szCs w:val="20"/>
        </w:rPr>
      </w:pPr>
      <w:r w:rsidRPr="00FC7FD3">
        <w:rPr>
          <w:rFonts w:ascii="Verdana" w:hAnsi="Verdana"/>
          <w:sz w:val="20"/>
          <w:szCs w:val="20"/>
        </w:rPr>
        <w:t xml:space="preserve">Na podstawie z art. 6 ust. 1 lit. a) rozporządzenia Parlamentu Europejskiego i Rady (UE) 2016/679 z dnia 27 kwietnia 2016 r. w sprawie ochrony osób fizycznych w związku </w:t>
      </w:r>
      <w:r w:rsidR="003A6EC5">
        <w:rPr>
          <w:rFonts w:ascii="Verdana" w:hAnsi="Verdana"/>
          <w:sz w:val="20"/>
          <w:szCs w:val="20"/>
        </w:rPr>
        <w:br/>
      </w:r>
      <w:r w:rsidRPr="00FC7FD3">
        <w:rPr>
          <w:rFonts w:ascii="Verdana" w:hAnsi="Verdana"/>
          <w:sz w:val="20"/>
          <w:szCs w:val="20"/>
        </w:rPr>
        <w:t xml:space="preserve">z przetwarzaniem danych osobowych i w sprawie swobodnego przepływu tych danych oraz uchylenia dyrektywy 95/46/WE (ogólne rozporządzenie o ochronie danych osobowych), </w:t>
      </w:r>
      <w:r w:rsidRPr="004D3472">
        <w:rPr>
          <w:rFonts w:ascii="Verdana" w:hAnsi="Verdana"/>
          <w:sz w:val="20"/>
          <w:szCs w:val="20"/>
          <w:u w:val="single"/>
        </w:rPr>
        <w:t>wyrażam zgodę na przetwarzanie moich danych osobowych</w:t>
      </w:r>
      <w:r w:rsidRPr="00FC7FD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związku z realizacją projektu partnerskiego </w:t>
      </w:r>
      <w:r w:rsidRPr="003B70EC">
        <w:rPr>
          <w:rFonts w:ascii="Verdana" w:hAnsi="Verdana"/>
          <w:sz w:val="20"/>
          <w:szCs w:val="20"/>
        </w:rPr>
        <w:t>pn. „Klub Wsparcia Dziennego”</w:t>
      </w:r>
      <w:r w:rsidR="003A6EC5">
        <w:rPr>
          <w:rFonts w:ascii="Verdana" w:hAnsi="Verdana"/>
          <w:sz w:val="20"/>
          <w:szCs w:val="20"/>
        </w:rPr>
        <w:t xml:space="preserve"> dofinansowanego z </w:t>
      </w:r>
      <w:r w:rsidR="003A6EC5" w:rsidRPr="00FC7FD3">
        <w:rPr>
          <w:rFonts w:ascii="Verdana" w:hAnsi="Verdana"/>
          <w:sz w:val="20"/>
          <w:szCs w:val="20"/>
        </w:rPr>
        <w:t>Regionalnego Programu Operacyjnego Województwa</w:t>
      </w:r>
      <w:r w:rsidR="003A6EC5">
        <w:rPr>
          <w:rFonts w:ascii="Verdana" w:hAnsi="Verdana"/>
          <w:sz w:val="20"/>
          <w:szCs w:val="20"/>
        </w:rPr>
        <w:t xml:space="preserve"> Pomorskiego 2014-2020, </w:t>
      </w:r>
      <w:r w:rsidR="003A6EC5" w:rsidRPr="00FC7FD3">
        <w:rPr>
          <w:rFonts w:ascii="Verdana" w:hAnsi="Verdana"/>
          <w:sz w:val="20"/>
          <w:szCs w:val="20"/>
        </w:rPr>
        <w:t>Poddziałani</w:t>
      </w:r>
      <w:r w:rsidR="003A6EC5">
        <w:rPr>
          <w:rFonts w:ascii="Verdana" w:hAnsi="Verdana"/>
          <w:sz w:val="20"/>
          <w:szCs w:val="20"/>
        </w:rPr>
        <w:t>e</w:t>
      </w:r>
      <w:r w:rsidR="003A6EC5" w:rsidRPr="00FC7FD3">
        <w:rPr>
          <w:rFonts w:ascii="Verdana" w:hAnsi="Verdana"/>
          <w:sz w:val="20"/>
          <w:szCs w:val="20"/>
        </w:rPr>
        <w:t xml:space="preserve"> 06.02.02. </w:t>
      </w:r>
      <w:r w:rsidR="003A6EC5" w:rsidRPr="00FC7FD3">
        <w:rPr>
          <w:rFonts w:ascii="Verdana" w:hAnsi="Verdana"/>
          <w:i/>
          <w:sz w:val="20"/>
          <w:szCs w:val="20"/>
        </w:rPr>
        <w:t>Rozwój usług społecznych</w:t>
      </w:r>
      <w:r>
        <w:rPr>
          <w:rFonts w:ascii="Verdana" w:hAnsi="Verdana"/>
          <w:sz w:val="20"/>
          <w:szCs w:val="20"/>
        </w:rPr>
        <w:t>, w szczególności w związku z udziałem</w:t>
      </w:r>
      <w:r w:rsidRPr="00FC7FD3">
        <w:rPr>
          <w:rFonts w:ascii="Verdana" w:hAnsi="Verdana"/>
          <w:sz w:val="20"/>
          <w:szCs w:val="20"/>
        </w:rPr>
        <w:t xml:space="preserve"> postępowaniu </w:t>
      </w:r>
      <w:r w:rsidR="003A6EC5">
        <w:rPr>
          <w:rFonts w:ascii="Verdana" w:hAnsi="Verdana"/>
          <w:sz w:val="20"/>
          <w:szCs w:val="20"/>
        </w:rPr>
        <w:br/>
      </w:r>
      <w:r w:rsidRPr="00FC7FD3">
        <w:rPr>
          <w:rFonts w:ascii="Verdana" w:hAnsi="Verdana"/>
          <w:sz w:val="20"/>
          <w:szCs w:val="20"/>
        </w:rPr>
        <w:t>o udzielenie zamówienia</w:t>
      </w:r>
      <w:r>
        <w:rPr>
          <w:rFonts w:ascii="Verdana" w:hAnsi="Verdana"/>
          <w:sz w:val="20"/>
          <w:szCs w:val="20"/>
        </w:rPr>
        <w:t xml:space="preserve"> polegającego </w:t>
      </w:r>
      <w:r w:rsidR="003A6EC5">
        <w:rPr>
          <w:rFonts w:ascii="Verdana" w:hAnsi="Verdana"/>
          <w:sz w:val="20"/>
          <w:szCs w:val="20"/>
        </w:rPr>
        <w:t xml:space="preserve">wykonaniu robót termoizolacyjnych, tj. 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>ociepleni</w:t>
      </w:r>
      <w:r w:rsidR="003A6EC5">
        <w:rPr>
          <w:rFonts w:ascii="Verdana" w:hAnsi="Verdana" w:cs="Cambria"/>
          <w:sz w:val="20"/>
          <w:szCs w:val="20"/>
          <w:u w:val="single"/>
        </w:rPr>
        <w:t>u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części ścian zewnętrzn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ych 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– elewacji 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północnej i zachodniej 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budynku Stowarzyszenia „Na Rzecz Rozwoju Miasta i Gminy Debrzno” o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 łącznej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powierzchni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 ścian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ok. </w:t>
      </w:r>
      <w:r w:rsidR="003A6EC5">
        <w:rPr>
          <w:rFonts w:ascii="Verdana" w:hAnsi="Verdana" w:cs="Cambria"/>
          <w:sz w:val="20"/>
          <w:szCs w:val="20"/>
          <w:u w:val="single"/>
        </w:rPr>
        <w:t>102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m</w:t>
      </w:r>
      <w:r w:rsidR="003A6EC5" w:rsidRPr="00C45FDF">
        <w:rPr>
          <w:rFonts w:ascii="Verdana" w:hAnsi="Verdana" w:cs="Cambria"/>
          <w:sz w:val="20"/>
          <w:szCs w:val="20"/>
          <w:u w:val="single"/>
          <w:vertAlign w:val="superscript"/>
        </w:rPr>
        <w:t>2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 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wraz </w:t>
      </w:r>
      <w:r w:rsidR="003A6EC5">
        <w:rPr>
          <w:rFonts w:ascii="Verdana" w:hAnsi="Verdana" w:cs="Cambria"/>
          <w:sz w:val="20"/>
          <w:szCs w:val="20"/>
          <w:u w:val="single"/>
        </w:rPr>
        <w:br/>
      </w:r>
      <w:r w:rsidR="003A6EC5" w:rsidRPr="00C45FDF">
        <w:rPr>
          <w:rFonts w:ascii="Verdana" w:hAnsi="Verdana" w:cs="Cambria"/>
          <w:sz w:val="20"/>
          <w:szCs w:val="20"/>
          <w:u w:val="single"/>
        </w:rPr>
        <w:t>z wykonaniem</w:t>
      </w:r>
      <w:r w:rsidR="003A6EC5">
        <w:rPr>
          <w:rFonts w:ascii="Verdana" w:hAnsi="Verdana" w:cs="Cambria"/>
          <w:sz w:val="20"/>
          <w:szCs w:val="20"/>
          <w:u w:val="single"/>
        </w:rPr>
        <w:t xml:space="preserve"> na jej powierzchni</w:t>
      </w:r>
      <w:r w:rsidR="003A6EC5" w:rsidRPr="00C45FDF">
        <w:rPr>
          <w:rFonts w:ascii="Verdana" w:hAnsi="Verdana" w:cs="Cambria"/>
          <w:sz w:val="20"/>
          <w:szCs w:val="20"/>
          <w:u w:val="single"/>
        </w:rPr>
        <w:t xml:space="preserve"> struktury elewacyjnej</w:t>
      </w:r>
      <w:r w:rsidR="003A6EC5">
        <w:rPr>
          <w:rFonts w:ascii="Verdana" w:hAnsi="Verdana" w:cs="Cambria"/>
          <w:sz w:val="20"/>
          <w:szCs w:val="20"/>
          <w:u w:val="single"/>
        </w:rPr>
        <w:t>.</w:t>
      </w:r>
    </w:p>
    <w:p w14:paraId="05E2F0CE" w14:textId="77777777" w:rsidR="002E6D0B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6E3CC0F6" w14:textId="77777777" w:rsidR="002E6D0B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2BC39690" w14:textId="77777777" w:rsidR="002E6D0B" w:rsidRDefault="002E6D0B" w:rsidP="002E6D0B">
      <w:pPr>
        <w:contextualSpacing/>
        <w:jc w:val="both"/>
        <w:rPr>
          <w:rFonts w:ascii="Verdana" w:hAnsi="Verdana" w:cs="Cambria"/>
          <w:sz w:val="20"/>
          <w:szCs w:val="20"/>
        </w:rPr>
      </w:pPr>
    </w:p>
    <w:p w14:paraId="0973C9D7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3A12E112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01515093" w14:textId="77777777" w:rsidR="002E6D0B" w:rsidRDefault="002E6D0B" w:rsidP="002E6D0B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278CD37F" w14:textId="714551E3" w:rsidR="002E6D0B" w:rsidRDefault="00A3225F" w:rsidP="00A3225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                                  ________________________</w:t>
      </w:r>
      <w:r>
        <w:rPr>
          <w:rFonts w:ascii="Verdana" w:hAnsi="Verdana"/>
          <w:b/>
          <w:sz w:val="20"/>
          <w:szCs w:val="20"/>
        </w:rPr>
        <w:br/>
      </w:r>
      <w:r w:rsidRPr="00A3225F">
        <w:rPr>
          <w:rFonts w:ascii="Verdana" w:hAnsi="Verdana"/>
          <w:bCs/>
          <w:i/>
          <w:iCs/>
          <w:sz w:val="16"/>
          <w:szCs w:val="16"/>
        </w:rPr>
        <w:t>/miejscowość, data/                                                                       /podpis osoby składającej oświadczenie</w:t>
      </w:r>
      <w:r w:rsidRPr="00A3225F">
        <w:rPr>
          <w:rFonts w:ascii="Verdana" w:hAnsi="Verdana"/>
          <w:bCs/>
          <w:sz w:val="16"/>
          <w:szCs w:val="16"/>
        </w:rPr>
        <w:t>/</w:t>
      </w:r>
      <w:r w:rsidRPr="00A3225F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</w:t>
      </w:r>
    </w:p>
    <w:p w14:paraId="609A7C8A" w14:textId="77777777" w:rsidR="002E6D0B" w:rsidRDefault="002E6D0B" w:rsidP="002E6D0B">
      <w:pPr>
        <w:ind w:left="4248"/>
        <w:jc w:val="center"/>
        <w:rPr>
          <w:rFonts w:ascii="Verdana" w:hAnsi="Verdana"/>
          <w:sz w:val="20"/>
          <w:szCs w:val="20"/>
        </w:rPr>
      </w:pPr>
    </w:p>
    <w:p w14:paraId="21A89177" w14:textId="77777777" w:rsidR="002E6D0B" w:rsidRDefault="002E6D0B" w:rsidP="002E6D0B">
      <w:pPr>
        <w:ind w:left="4248"/>
        <w:jc w:val="center"/>
        <w:rPr>
          <w:rFonts w:ascii="Verdana" w:hAnsi="Verdana"/>
          <w:sz w:val="20"/>
          <w:szCs w:val="20"/>
        </w:rPr>
      </w:pPr>
    </w:p>
    <w:p w14:paraId="5AE13D6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DFE451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EADF3B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26BF50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2A3A18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A7964C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1E1D10B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5C17539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5EF6FA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4D9BF7D2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37F011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A58B17B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79DA07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521B47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1915452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00994D2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A9F1EF8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573F26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C2718E1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2F26A4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8E2CC21" w14:textId="77777777" w:rsidR="002E6D0B" w:rsidRPr="005A3E15" w:rsidRDefault="002E6D0B" w:rsidP="002E6D0B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i/>
          <w:sz w:val="18"/>
          <w:szCs w:val="18"/>
        </w:rPr>
        <w:t>dotyczy osoby fizycznej, w tym osoby fizycznej prowadzącej działalność gospodarczą</w:t>
      </w:r>
    </w:p>
    <w:p w14:paraId="5EDD72A3" w14:textId="4E6E6FD1" w:rsidR="00161FCC" w:rsidRPr="00161FCC" w:rsidRDefault="00161FCC" w:rsidP="002E6D0B">
      <w:pPr>
        <w:jc w:val="center"/>
        <w:rPr>
          <w:sz w:val="18"/>
          <w:szCs w:val="18"/>
        </w:rPr>
      </w:pPr>
    </w:p>
    <w:sectPr w:rsidR="00161FCC" w:rsidRPr="00161FCC" w:rsidSect="00A71471">
      <w:headerReference w:type="first" r:id="rId8"/>
      <w:footerReference w:type="first" r:id="rId9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DF51" w14:textId="77777777" w:rsidR="00F338F2" w:rsidRDefault="00F338F2">
      <w:r>
        <w:separator/>
      </w:r>
    </w:p>
  </w:endnote>
  <w:endnote w:type="continuationSeparator" w:id="0">
    <w:p w14:paraId="5B9A1E5D" w14:textId="77777777" w:rsidR="00F338F2" w:rsidRDefault="00F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E1398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127E" w14:textId="77777777" w:rsidR="00F338F2" w:rsidRDefault="00F338F2">
      <w:r>
        <w:separator/>
      </w:r>
    </w:p>
  </w:footnote>
  <w:footnote w:type="continuationSeparator" w:id="0">
    <w:p w14:paraId="4617EB51" w14:textId="77777777" w:rsidR="00F338F2" w:rsidRDefault="00F3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40"/>
    <w:multiLevelType w:val="hybridMultilevel"/>
    <w:tmpl w:val="B7585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27A6"/>
    <w:multiLevelType w:val="hybridMultilevel"/>
    <w:tmpl w:val="756410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8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68B"/>
    <w:multiLevelType w:val="hybridMultilevel"/>
    <w:tmpl w:val="54301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0804B1"/>
    <w:multiLevelType w:val="hybridMultilevel"/>
    <w:tmpl w:val="9BC4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74E94"/>
    <w:multiLevelType w:val="hybridMultilevel"/>
    <w:tmpl w:val="A1B63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37C11"/>
    <w:multiLevelType w:val="hybridMultilevel"/>
    <w:tmpl w:val="3A567F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8" w15:restartNumberingAfterBreak="0">
    <w:nsid w:val="7C5E77C3"/>
    <w:multiLevelType w:val="hybridMultilevel"/>
    <w:tmpl w:val="9A82D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1568375">
    <w:abstractNumId w:val="7"/>
  </w:num>
  <w:num w:numId="2" w16cid:durableId="1562252563">
    <w:abstractNumId w:val="37"/>
  </w:num>
  <w:num w:numId="3" w16cid:durableId="245964937">
    <w:abstractNumId w:val="4"/>
  </w:num>
  <w:num w:numId="4" w16cid:durableId="639575983">
    <w:abstractNumId w:val="21"/>
  </w:num>
  <w:num w:numId="5" w16cid:durableId="495920116">
    <w:abstractNumId w:val="12"/>
  </w:num>
  <w:num w:numId="6" w16cid:durableId="358896385">
    <w:abstractNumId w:val="15"/>
  </w:num>
  <w:num w:numId="7" w16cid:durableId="862287933">
    <w:abstractNumId w:val="33"/>
  </w:num>
  <w:num w:numId="8" w16cid:durableId="711006375">
    <w:abstractNumId w:val="11"/>
  </w:num>
  <w:num w:numId="9" w16cid:durableId="1398359789">
    <w:abstractNumId w:val="25"/>
  </w:num>
  <w:num w:numId="10" w16cid:durableId="788814550">
    <w:abstractNumId w:val="22"/>
  </w:num>
  <w:num w:numId="11" w16cid:durableId="1749494164">
    <w:abstractNumId w:val="8"/>
  </w:num>
  <w:num w:numId="12" w16cid:durableId="2113351967">
    <w:abstractNumId w:val="17"/>
  </w:num>
  <w:num w:numId="13" w16cid:durableId="1113785358">
    <w:abstractNumId w:val="26"/>
  </w:num>
  <w:num w:numId="14" w16cid:durableId="1758480053">
    <w:abstractNumId w:val="36"/>
  </w:num>
  <w:num w:numId="15" w16cid:durableId="1841002603">
    <w:abstractNumId w:val="20"/>
  </w:num>
  <w:num w:numId="16" w16cid:durableId="399331095">
    <w:abstractNumId w:val="14"/>
  </w:num>
  <w:num w:numId="17" w16cid:durableId="2137797020">
    <w:abstractNumId w:val="31"/>
  </w:num>
  <w:num w:numId="18" w16cid:durableId="1670981679">
    <w:abstractNumId w:val="29"/>
  </w:num>
  <w:num w:numId="19" w16cid:durableId="1255936113">
    <w:abstractNumId w:val="2"/>
  </w:num>
  <w:num w:numId="20" w16cid:durableId="1110055283">
    <w:abstractNumId w:val="35"/>
  </w:num>
  <w:num w:numId="21" w16cid:durableId="703336065">
    <w:abstractNumId w:val="30"/>
  </w:num>
  <w:num w:numId="22" w16cid:durableId="965240752">
    <w:abstractNumId w:val="19"/>
  </w:num>
  <w:num w:numId="23" w16cid:durableId="1460149118">
    <w:abstractNumId w:val="28"/>
  </w:num>
  <w:num w:numId="24" w16cid:durableId="2117211385">
    <w:abstractNumId w:val="13"/>
  </w:num>
  <w:num w:numId="25" w16cid:durableId="1026098014">
    <w:abstractNumId w:val="27"/>
  </w:num>
  <w:num w:numId="26" w16cid:durableId="1276257775">
    <w:abstractNumId w:val="34"/>
  </w:num>
  <w:num w:numId="27" w16cid:durableId="1586956098">
    <w:abstractNumId w:val="6"/>
  </w:num>
  <w:num w:numId="28" w16cid:durableId="608853706">
    <w:abstractNumId w:val="18"/>
  </w:num>
  <w:num w:numId="29" w16cid:durableId="1875187141">
    <w:abstractNumId w:val="10"/>
  </w:num>
  <w:num w:numId="30" w16cid:durableId="520896588">
    <w:abstractNumId w:val="23"/>
  </w:num>
  <w:num w:numId="31" w16cid:durableId="617100845">
    <w:abstractNumId w:val="16"/>
  </w:num>
  <w:num w:numId="32" w16cid:durableId="480584379">
    <w:abstractNumId w:val="24"/>
  </w:num>
  <w:num w:numId="33" w16cid:durableId="1208956565">
    <w:abstractNumId w:val="9"/>
  </w:num>
  <w:num w:numId="34" w16cid:durableId="279990942">
    <w:abstractNumId w:val="5"/>
  </w:num>
  <w:num w:numId="35" w16cid:durableId="1191726028">
    <w:abstractNumId w:val="3"/>
  </w:num>
  <w:num w:numId="36" w16cid:durableId="1980306395">
    <w:abstractNumId w:val="32"/>
  </w:num>
  <w:num w:numId="37" w16cid:durableId="104661170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171F2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5ADC"/>
    <w:rsid w:val="00110359"/>
    <w:rsid w:val="0011239E"/>
    <w:rsid w:val="00117E7A"/>
    <w:rsid w:val="00122249"/>
    <w:rsid w:val="00122F99"/>
    <w:rsid w:val="00124D4A"/>
    <w:rsid w:val="001304E7"/>
    <w:rsid w:val="00130B23"/>
    <w:rsid w:val="00133F7B"/>
    <w:rsid w:val="00135B51"/>
    <w:rsid w:val="0013690A"/>
    <w:rsid w:val="00142459"/>
    <w:rsid w:val="00142676"/>
    <w:rsid w:val="00161FCC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5345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E6D0B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5A79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EC5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09E1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557B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1FD6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0C7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3DB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E54C0"/>
    <w:rsid w:val="009F0D74"/>
    <w:rsid w:val="009F10C7"/>
    <w:rsid w:val="009F2CF0"/>
    <w:rsid w:val="009F2DF8"/>
    <w:rsid w:val="00A0191C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225F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B6F7A"/>
    <w:rsid w:val="00AC33C3"/>
    <w:rsid w:val="00AC3F46"/>
    <w:rsid w:val="00AC5727"/>
    <w:rsid w:val="00AD1EFE"/>
    <w:rsid w:val="00AE1944"/>
    <w:rsid w:val="00AE731B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BC9"/>
    <w:rsid w:val="00BA0C04"/>
    <w:rsid w:val="00BA1765"/>
    <w:rsid w:val="00BA4FFA"/>
    <w:rsid w:val="00BA7E86"/>
    <w:rsid w:val="00BB4C50"/>
    <w:rsid w:val="00BB4D90"/>
    <w:rsid w:val="00BB53FE"/>
    <w:rsid w:val="00BB76D0"/>
    <w:rsid w:val="00BC09E8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75940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335F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2F49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9FA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38F2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383B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3</cp:revision>
  <cp:lastPrinted>2012-08-24T11:01:00Z</cp:lastPrinted>
  <dcterms:created xsi:type="dcterms:W3CDTF">2023-03-14T21:04:00Z</dcterms:created>
  <dcterms:modified xsi:type="dcterms:W3CDTF">2023-03-14T21:39:00Z</dcterms:modified>
</cp:coreProperties>
</file>